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BD03" w14:textId="77777777" w:rsidR="00024B05" w:rsidRPr="00A041D0" w:rsidRDefault="00024B05" w:rsidP="000C0104">
      <w:pPr>
        <w:spacing w:line="276" w:lineRule="auto"/>
        <w:jc w:val="both"/>
      </w:pPr>
      <w:bookmarkStart w:id="0" w:name="_GoBack"/>
      <w:bookmarkEnd w:id="0"/>
      <w:r w:rsidRPr="00A041D0">
        <w:t>Załącznik nr 1</w:t>
      </w:r>
    </w:p>
    <w:p w14:paraId="7B8E1399" w14:textId="77777777" w:rsidR="00582015" w:rsidRPr="00A041D0" w:rsidRDefault="00582015" w:rsidP="00141AAB">
      <w:pPr>
        <w:spacing w:line="276" w:lineRule="auto"/>
        <w:jc w:val="center"/>
        <w:rPr>
          <w:b/>
          <w:bCs/>
        </w:rPr>
      </w:pPr>
      <w:r w:rsidRPr="00A041D0">
        <w:rPr>
          <w:b/>
          <w:bCs/>
        </w:rPr>
        <w:t>FORMULARZ ZGŁOSZENIA</w:t>
      </w:r>
    </w:p>
    <w:p w14:paraId="1492C9FF" w14:textId="06375DFD" w:rsidR="00582015" w:rsidRPr="00A041D0" w:rsidRDefault="00582015" w:rsidP="00141AAB">
      <w:pPr>
        <w:spacing w:line="276" w:lineRule="auto"/>
        <w:jc w:val="center"/>
        <w:rPr>
          <w:b/>
          <w:bCs/>
        </w:rPr>
      </w:pPr>
      <w:r w:rsidRPr="00A041D0">
        <w:rPr>
          <w:b/>
          <w:bCs/>
        </w:rPr>
        <w:t>kandydatury kobiety</w:t>
      </w:r>
      <w:r w:rsidR="006E3F30">
        <w:rPr>
          <w:b/>
          <w:bCs/>
        </w:rPr>
        <w:t>,</w:t>
      </w:r>
      <w:r w:rsidRPr="00A041D0">
        <w:rPr>
          <w:b/>
          <w:bCs/>
        </w:rPr>
        <w:t xml:space="preserve"> </w:t>
      </w:r>
      <w:r w:rsidR="009B6CAA" w:rsidRPr="006E3F30">
        <w:rPr>
          <w:b/>
          <w:bCs/>
        </w:rPr>
        <w:t>grup</w:t>
      </w:r>
      <w:r w:rsidR="009B6CAA" w:rsidRPr="00A041D0">
        <w:rPr>
          <w:b/>
          <w:bCs/>
        </w:rPr>
        <w:t xml:space="preserve"> osób lub istotnego dla praw kobiet wydarzenia </w:t>
      </w:r>
      <w:r w:rsidRPr="00A041D0">
        <w:rPr>
          <w:b/>
          <w:bCs/>
        </w:rPr>
        <w:t>do okolicznościowej uchwały na rok 2022</w:t>
      </w:r>
    </w:p>
    <w:p w14:paraId="5E5C0763" w14:textId="77777777" w:rsidR="00024B05" w:rsidRPr="00A041D0" w:rsidRDefault="00024B05" w:rsidP="000C0104">
      <w:pPr>
        <w:spacing w:line="276" w:lineRule="auto"/>
        <w:jc w:val="both"/>
        <w:rPr>
          <w:b/>
          <w:bCs/>
        </w:rPr>
      </w:pPr>
    </w:p>
    <w:tbl>
      <w:tblPr>
        <w:tblStyle w:val="Tabela-Siatka"/>
        <w:tblW w:w="9376" w:type="dxa"/>
        <w:tblLook w:val="04A0" w:firstRow="1" w:lastRow="0" w:firstColumn="1" w:lastColumn="0" w:noHBand="0" w:noVBand="1"/>
      </w:tblPr>
      <w:tblGrid>
        <w:gridCol w:w="3517"/>
        <w:gridCol w:w="5859"/>
      </w:tblGrid>
      <w:tr w:rsidR="00024B05" w:rsidRPr="00A041D0" w14:paraId="3447C3EE" w14:textId="77777777" w:rsidTr="002202F2">
        <w:trPr>
          <w:trHeight w:val="722"/>
        </w:trPr>
        <w:tc>
          <w:tcPr>
            <w:tcW w:w="3517" w:type="dxa"/>
          </w:tcPr>
          <w:p w14:paraId="0B94534F" w14:textId="77777777" w:rsidR="00024B05" w:rsidRPr="00A041D0" w:rsidRDefault="000C024A" w:rsidP="00141A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41D0">
              <w:rPr>
                <w:b/>
                <w:bCs/>
                <w:sz w:val="20"/>
                <w:szCs w:val="20"/>
              </w:rPr>
              <w:t>IMIĘ NAZWISKO/</w:t>
            </w:r>
            <w:r w:rsidR="00024B05" w:rsidRPr="00A041D0">
              <w:rPr>
                <w:b/>
                <w:bCs/>
                <w:sz w:val="20"/>
                <w:szCs w:val="20"/>
              </w:rPr>
              <w:t>NAZWA</w:t>
            </w:r>
          </w:p>
          <w:p w14:paraId="544CB838" w14:textId="77777777" w:rsidR="00024B05" w:rsidRPr="00A041D0" w:rsidRDefault="00024B05" w:rsidP="00141A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41D0">
              <w:rPr>
                <w:b/>
                <w:bCs/>
                <w:sz w:val="20"/>
                <w:szCs w:val="20"/>
              </w:rPr>
              <w:t>ZGŁASZAJĄCEGO</w:t>
            </w:r>
          </w:p>
        </w:tc>
        <w:tc>
          <w:tcPr>
            <w:tcW w:w="5859" w:type="dxa"/>
          </w:tcPr>
          <w:p w14:paraId="1E4410DE" w14:textId="77777777" w:rsidR="00024B05" w:rsidRPr="00A041D0" w:rsidRDefault="00024B05" w:rsidP="000C010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24B05" w:rsidRPr="00A041D0" w14:paraId="51447429" w14:textId="77777777" w:rsidTr="000C024A">
        <w:trPr>
          <w:trHeight w:val="963"/>
        </w:trPr>
        <w:tc>
          <w:tcPr>
            <w:tcW w:w="3517" w:type="dxa"/>
          </w:tcPr>
          <w:p w14:paraId="40344C8A" w14:textId="77777777" w:rsidR="000C024A" w:rsidRPr="00A041D0" w:rsidRDefault="00024B05" w:rsidP="00141A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41D0">
              <w:rPr>
                <w:b/>
                <w:bCs/>
                <w:sz w:val="20"/>
                <w:szCs w:val="20"/>
              </w:rPr>
              <w:t>IMIĘ I NAZWISKO ZGŁASZANEJ KOBIETY</w:t>
            </w:r>
            <w:r w:rsidR="000C024A" w:rsidRPr="00A041D0">
              <w:rPr>
                <w:b/>
                <w:bCs/>
                <w:sz w:val="20"/>
                <w:szCs w:val="20"/>
              </w:rPr>
              <w:t xml:space="preserve">/ NAZWA </w:t>
            </w:r>
            <w:r w:rsidR="00626796" w:rsidRPr="006E3F30">
              <w:rPr>
                <w:b/>
                <w:bCs/>
                <w:sz w:val="20"/>
                <w:szCs w:val="20"/>
              </w:rPr>
              <w:t>GRUPY</w:t>
            </w:r>
            <w:r w:rsidR="00626796" w:rsidRPr="00A041D0">
              <w:rPr>
                <w:b/>
                <w:bCs/>
                <w:sz w:val="20"/>
                <w:szCs w:val="20"/>
              </w:rPr>
              <w:t xml:space="preserve"> OSÓB</w:t>
            </w:r>
            <w:r w:rsidR="000C024A" w:rsidRPr="00A041D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3169241F" w14:textId="77777777" w:rsidR="00024B05" w:rsidRPr="00A041D0" w:rsidRDefault="00626796" w:rsidP="00141A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41D0">
              <w:rPr>
                <w:b/>
                <w:bCs/>
                <w:sz w:val="20"/>
                <w:szCs w:val="20"/>
              </w:rPr>
              <w:t>LUB WYDARZENIA</w:t>
            </w:r>
          </w:p>
        </w:tc>
        <w:tc>
          <w:tcPr>
            <w:tcW w:w="5859" w:type="dxa"/>
          </w:tcPr>
          <w:p w14:paraId="299B98DF" w14:textId="77777777" w:rsidR="00024B05" w:rsidRPr="00A041D0" w:rsidRDefault="00024B05" w:rsidP="000C010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24B05" w:rsidRPr="00A041D0" w14:paraId="7ED85BDE" w14:textId="77777777" w:rsidTr="002202F2">
        <w:trPr>
          <w:trHeight w:val="785"/>
        </w:trPr>
        <w:tc>
          <w:tcPr>
            <w:tcW w:w="9376" w:type="dxa"/>
            <w:gridSpan w:val="2"/>
          </w:tcPr>
          <w:p w14:paraId="18B77C29" w14:textId="77777777" w:rsidR="006E3F30" w:rsidRPr="006E3F30" w:rsidRDefault="00024B05" w:rsidP="006E3F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E3F30">
              <w:rPr>
                <w:b/>
                <w:bCs/>
                <w:sz w:val="20"/>
                <w:szCs w:val="20"/>
              </w:rPr>
              <w:t>UZASADNIENIE KANDYDATURY</w:t>
            </w:r>
            <w:r w:rsidR="00626796" w:rsidRPr="006E3F30">
              <w:rPr>
                <w:b/>
                <w:bCs/>
                <w:sz w:val="20"/>
                <w:szCs w:val="20"/>
              </w:rPr>
              <w:t xml:space="preserve"> WRAZ Z INFORMACJĄ </w:t>
            </w:r>
          </w:p>
          <w:p w14:paraId="25858AB9" w14:textId="5222F89A" w:rsidR="00024B05" w:rsidRPr="006E3F30" w:rsidRDefault="006E3F30" w:rsidP="006E3F3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E3F30">
              <w:rPr>
                <w:b/>
                <w:bCs/>
                <w:sz w:val="20"/>
                <w:szCs w:val="20"/>
              </w:rPr>
              <w:t xml:space="preserve">O POWIĄZANIU </w:t>
            </w:r>
            <w:r w:rsidR="00626796" w:rsidRPr="006E3F30">
              <w:rPr>
                <w:b/>
                <w:bCs/>
                <w:sz w:val="20"/>
                <w:szCs w:val="20"/>
              </w:rPr>
              <w:t>KANDYDATURY Z ROKIEM 2022</w:t>
            </w:r>
          </w:p>
          <w:p w14:paraId="0F27A457" w14:textId="77777777" w:rsidR="00024B05" w:rsidRPr="00A041D0" w:rsidRDefault="00024B05" w:rsidP="00141AA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041D0">
              <w:rPr>
                <w:b/>
                <w:bCs/>
                <w:sz w:val="20"/>
                <w:szCs w:val="20"/>
              </w:rPr>
              <w:t>(do 1800 znaków)</w:t>
            </w:r>
          </w:p>
        </w:tc>
      </w:tr>
      <w:tr w:rsidR="00024B05" w:rsidRPr="00A041D0" w14:paraId="10CF47C5" w14:textId="77777777" w:rsidTr="002202F2">
        <w:trPr>
          <w:trHeight w:val="7418"/>
        </w:trPr>
        <w:tc>
          <w:tcPr>
            <w:tcW w:w="9376" w:type="dxa"/>
            <w:gridSpan w:val="2"/>
          </w:tcPr>
          <w:p w14:paraId="4D4951AD" w14:textId="77777777" w:rsidR="00024B05" w:rsidRPr="00A041D0" w:rsidRDefault="00024B05" w:rsidP="000C010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7B0115F2" w14:textId="77777777" w:rsidR="000C65AC" w:rsidRPr="00A041D0" w:rsidRDefault="000C65AC" w:rsidP="000C0104">
      <w:pPr>
        <w:spacing w:line="276" w:lineRule="auto"/>
        <w:jc w:val="both"/>
        <w:rPr>
          <w:b/>
          <w:bCs/>
        </w:rPr>
      </w:pPr>
    </w:p>
    <w:p w14:paraId="73B3ECC2" w14:textId="5566583E" w:rsidR="000D6E97" w:rsidRPr="00A041D0" w:rsidRDefault="00ED1AD5" w:rsidP="000D6E97">
      <w:pPr>
        <w:spacing w:line="276" w:lineRule="auto"/>
        <w:ind w:left="708"/>
        <w:jc w:val="both"/>
        <w:rPr>
          <w:sz w:val="11"/>
          <w:szCs w:val="11"/>
        </w:rPr>
      </w:pPr>
      <w:r>
        <w:rPr>
          <w:b/>
          <w:bCs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D6876" wp14:editId="10EE705A">
                <wp:simplePos x="0" y="0"/>
                <wp:positionH relativeFrom="column">
                  <wp:posOffset>175260</wp:posOffset>
                </wp:positionH>
                <wp:positionV relativeFrom="paragraph">
                  <wp:posOffset>44450</wp:posOffset>
                </wp:positionV>
                <wp:extent cx="151765" cy="151765"/>
                <wp:effectExtent l="0" t="0" r="635" b="6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65" cy="151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8A80DE" id="Prostokąt 1" o:spid="_x0000_s1026" style="position:absolute;margin-left:13.8pt;margin-top:3.5pt;width:11.9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" fillcolor="white [3201]" strokecolor="black [3213]" strokeweight="1pt">
                <v:path arrowok="t"/>
              </v:rect>
            </w:pict>
          </mc:Fallback>
        </mc:AlternateContent>
      </w:r>
      <w:r w:rsidR="000C65AC" w:rsidRPr="00A041D0">
        <w:rPr>
          <w:sz w:val="11"/>
          <w:szCs w:val="11"/>
        </w:rPr>
        <w:t xml:space="preserve">Wyrażam zgodę na przetwarzanie danych osobowych przez Klub Parlamentarny Koalicja Obywatelska Platforma Obywatelska, Nowoczesna, Inicjatywa Polska, Zieloni i podmioty współpracujące na potrzeby </w:t>
      </w:r>
      <w:r w:rsidR="003C5568" w:rsidRPr="00A041D0">
        <w:rPr>
          <w:sz w:val="11"/>
          <w:szCs w:val="11"/>
        </w:rPr>
        <w:t>p</w:t>
      </w:r>
      <w:r w:rsidR="000C65AC" w:rsidRPr="00A041D0">
        <w:rPr>
          <w:sz w:val="11"/>
          <w:szCs w:val="11"/>
        </w:rPr>
        <w:t>lebiscytu,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95/46/WE. Podanie danych osobowych ma charakter dobrowolny, a podającemu przysługuje prawo dostępu do danych osobowych, możliwość ich sprostowania (poprawiania), żądania ich usunięcia oraz ograniczenia przetwarzania, prawo do wniesienia skargi do Prezesa Urzędu Ochrony Danych Osobowych w przypadku powzięcia informacji o niezgodnym z prawem przetwarzaniu w Klubie Parlamentarnym Koalicja Obywatelska</w:t>
      </w:r>
      <w:r w:rsidR="00AA3A32">
        <w:rPr>
          <w:sz w:val="11"/>
          <w:szCs w:val="11"/>
        </w:rPr>
        <w:t xml:space="preserve"> - </w:t>
      </w:r>
      <w:r w:rsidR="000C65AC" w:rsidRPr="00A041D0">
        <w:rPr>
          <w:sz w:val="11"/>
          <w:szCs w:val="11"/>
        </w:rPr>
        <w:t>Platforma Obywatelska, Nowoczesna, Inicjatywa Polska, Zieloni</w:t>
      </w:r>
      <w:r w:rsidR="000C65AC" w:rsidRPr="00A041D0">
        <w:rPr>
          <w:i/>
          <w:iCs/>
          <w:sz w:val="11"/>
          <w:szCs w:val="11"/>
        </w:rPr>
        <w:t xml:space="preserve"> </w:t>
      </w:r>
      <w:r w:rsidR="000C65AC" w:rsidRPr="00A041D0">
        <w:rPr>
          <w:sz w:val="11"/>
          <w:szCs w:val="11"/>
        </w:rPr>
        <w:t>danych osobowych, a także sprzeciwu wobec przetwarzania danych w przypadku, gdy łącznie spełnione są następujące przesłanki: </w:t>
      </w:r>
    </w:p>
    <w:p w14:paraId="588EB474" w14:textId="77777777" w:rsidR="000D6E97" w:rsidRPr="00A041D0" w:rsidRDefault="000D6E97" w:rsidP="000D6E97">
      <w:pPr>
        <w:spacing w:line="276" w:lineRule="auto"/>
        <w:ind w:left="708"/>
        <w:jc w:val="both"/>
        <w:rPr>
          <w:sz w:val="11"/>
          <w:szCs w:val="11"/>
        </w:rPr>
      </w:pPr>
      <w:r w:rsidRPr="00A041D0">
        <w:rPr>
          <w:sz w:val="11"/>
          <w:szCs w:val="11"/>
        </w:rPr>
        <w:t xml:space="preserve">- </w:t>
      </w:r>
      <w:r w:rsidR="000C65AC" w:rsidRPr="00A041D0">
        <w:rPr>
          <w:sz w:val="11"/>
          <w:szCs w:val="11"/>
        </w:rPr>
        <w:t>zaistnieją przyczyny związane ze szczególną sytuacją; </w:t>
      </w:r>
    </w:p>
    <w:p w14:paraId="75ADA838" w14:textId="77777777" w:rsidR="000C65AC" w:rsidRPr="00A041D0" w:rsidRDefault="000D6E97" w:rsidP="000D6E97">
      <w:pPr>
        <w:spacing w:line="276" w:lineRule="auto"/>
        <w:ind w:left="708"/>
        <w:jc w:val="both"/>
        <w:rPr>
          <w:sz w:val="11"/>
          <w:szCs w:val="11"/>
        </w:rPr>
      </w:pPr>
      <w:r w:rsidRPr="00A041D0">
        <w:rPr>
          <w:sz w:val="11"/>
          <w:szCs w:val="11"/>
        </w:rPr>
        <w:t xml:space="preserve">- </w:t>
      </w:r>
      <w:r w:rsidR="000C65AC" w:rsidRPr="00A041D0">
        <w:rPr>
          <w:sz w:val="11"/>
          <w:szCs w:val="11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</w:t>
      </w:r>
      <w:r w:rsidR="002202F2" w:rsidRPr="00A041D0">
        <w:rPr>
          <w:sz w:val="11"/>
          <w:szCs w:val="11"/>
        </w:rPr>
        <w:t>.</w:t>
      </w:r>
    </w:p>
    <w:p w14:paraId="221B63A2" w14:textId="77777777" w:rsidR="002202F2" w:rsidRPr="00A041D0" w:rsidRDefault="002202F2" w:rsidP="000D6E97">
      <w:pPr>
        <w:spacing w:line="276" w:lineRule="auto"/>
        <w:ind w:left="708"/>
        <w:jc w:val="both"/>
        <w:rPr>
          <w:sz w:val="11"/>
          <w:szCs w:val="11"/>
        </w:rPr>
      </w:pPr>
    </w:p>
    <w:p w14:paraId="625D5687" w14:textId="7374CB8C" w:rsidR="008870DF" w:rsidRPr="00ED1AD5" w:rsidRDefault="008870DF" w:rsidP="00ED1AD5">
      <w:pPr>
        <w:spacing w:line="276" w:lineRule="auto"/>
        <w:jc w:val="both"/>
      </w:pPr>
    </w:p>
    <w:sectPr w:rsidR="008870DF" w:rsidRPr="00ED1AD5" w:rsidSect="003235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B8"/>
    <w:multiLevelType w:val="hybridMultilevel"/>
    <w:tmpl w:val="343440B0"/>
    <w:lvl w:ilvl="0" w:tplc="F4C83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533"/>
    <w:multiLevelType w:val="hybridMultilevel"/>
    <w:tmpl w:val="F346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A49"/>
    <w:multiLevelType w:val="hybridMultilevel"/>
    <w:tmpl w:val="FD764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82EA0"/>
    <w:multiLevelType w:val="hybridMultilevel"/>
    <w:tmpl w:val="EC621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56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34E63"/>
    <w:multiLevelType w:val="hybridMultilevel"/>
    <w:tmpl w:val="6BC86788"/>
    <w:lvl w:ilvl="0" w:tplc="006ED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F74D3"/>
    <w:multiLevelType w:val="hybridMultilevel"/>
    <w:tmpl w:val="660AEEC8"/>
    <w:lvl w:ilvl="0" w:tplc="F4F40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369F8"/>
    <w:multiLevelType w:val="hybridMultilevel"/>
    <w:tmpl w:val="5224AB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C3471"/>
    <w:multiLevelType w:val="hybridMultilevel"/>
    <w:tmpl w:val="99F6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90074"/>
    <w:multiLevelType w:val="hybridMultilevel"/>
    <w:tmpl w:val="042430C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80E62E8"/>
    <w:multiLevelType w:val="multilevel"/>
    <w:tmpl w:val="2BF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2336B"/>
    <w:multiLevelType w:val="hybridMultilevel"/>
    <w:tmpl w:val="F4F63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A4D2B"/>
    <w:multiLevelType w:val="hybridMultilevel"/>
    <w:tmpl w:val="4DAAEAF4"/>
    <w:lvl w:ilvl="0" w:tplc="404AD9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56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D4550"/>
    <w:multiLevelType w:val="hybridMultilevel"/>
    <w:tmpl w:val="28E646C6"/>
    <w:lvl w:ilvl="0" w:tplc="006ED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F3D4028"/>
    <w:multiLevelType w:val="hybridMultilevel"/>
    <w:tmpl w:val="EA068F36"/>
    <w:lvl w:ilvl="0" w:tplc="006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649D"/>
    <w:multiLevelType w:val="hybridMultilevel"/>
    <w:tmpl w:val="54329CB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82F7393"/>
    <w:multiLevelType w:val="hybridMultilevel"/>
    <w:tmpl w:val="D5FCE504"/>
    <w:lvl w:ilvl="0" w:tplc="479A47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5"/>
    <w:rsid w:val="00005743"/>
    <w:rsid w:val="00016711"/>
    <w:rsid w:val="00024B05"/>
    <w:rsid w:val="00033792"/>
    <w:rsid w:val="000754A4"/>
    <w:rsid w:val="00085DC1"/>
    <w:rsid w:val="000C0104"/>
    <w:rsid w:val="000C024A"/>
    <w:rsid w:val="000C65AC"/>
    <w:rsid w:val="000D6E97"/>
    <w:rsid w:val="000E59B5"/>
    <w:rsid w:val="00135FC8"/>
    <w:rsid w:val="00141AAB"/>
    <w:rsid w:val="00152B1D"/>
    <w:rsid w:val="00160674"/>
    <w:rsid w:val="00185349"/>
    <w:rsid w:val="001B2B40"/>
    <w:rsid w:val="001C1703"/>
    <w:rsid w:val="001E2062"/>
    <w:rsid w:val="002202F2"/>
    <w:rsid w:val="00271E08"/>
    <w:rsid w:val="002B629D"/>
    <w:rsid w:val="002C0B37"/>
    <w:rsid w:val="0032351D"/>
    <w:rsid w:val="00344ABF"/>
    <w:rsid w:val="003675EE"/>
    <w:rsid w:val="00377030"/>
    <w:rsid w:val="003C5568"/>
    <w:rsid w:val="003D0BB6"/>
    <w:rsid w:val="003F02E1"/>
    <w:rsid w:val="004035F2"/>
    <w:rsid w:val="004D73EF"/>
    <w:rsid w:val="00571A02"/>
    <w:rsid w:val="00582015"/>
    <w:rsid w:val="005A5320"/>
    <w:rsid w:val="005B2A8F"/>
    <w:rsid w:val="00620C90"/>
    <w:rsid w:val="00626796"/>
    <w:rsid w:val="00633923"/>
    <w:rsid w:val="006819E9"/>
    <w:rsid w:val="00693B75"/>
    <w:rsid w:val="006B2D8E"/>
    <w:rsid w:val="006D08FB"/>
    <w:rsid w:val="006D511A"/>
    <w:rsid w:val="006E3F30"/>
    <w:rsid w:val="00701EC2"/>
    <w:rsid w:val="00702A8C"/>
    <w:rsid w:val="00777107"/>
    <w:rsid w:val="00780B11"/>
    <w:rsid w:val="00783B3D"/>
    <w:rsid w:val="00790BEE"/>
    <w:rsid w:val="007968CA"/>
    <w:rsid w:val="007B1248"/>
    <w:rsid w:val="007C1BB6"/>
    <w:rsid w:val="007E1F57"/>
    <w:rsid w:val="00812C3C"/>
    <w:rsid w:val="00820DD5"/>
    <w:rsid w:val="00850355"/>
    <w:rsid w:val="008549D1"/>
    <w:rsid w:val="00854E06"/>
    <w:rsid w:val="00875BEE"/>
    <w:rsid w:val="008870DF"/>
    <w:rsid w:val="008C2281"/>
    <w:rsid w:val="008F6EE4"/>
    <w:rsid w:val="009475AA"/>
    <w:rsid w:val="00991A23"/>
    <w:rsid w:val="00992F4E"/>
    <w:rsid w:val="009B4D4E"/>
    <w:rsid w:val="009B6CAA"/>
    <w:rsid w:val="009E3EE3"/>
    <w:rsid w:val="009F6B7C"/>
    <w:rsid w:val="00A041D0"/>
    <w:rsid w:val="00A060B5"/>
    <w:rsid w:val="00A079D7"/>
    <w:rsid w:val="00A904DF"/>
    <w:rsid w:val="00A94971"/>
    <w:rsid w:val="00AA3A32"/>
    <w:rsid w:val="00AB10C3"/>
    <w:rsid w:val="00AB2FC7"/>
    <w:rsid w:val="00AB7842"/>
    <w:rsid w:val="00AD2996"/>
    <w:rsid w:val="00B038EE"/>
    <w:rsid w:val="00B229BD"/>
    <w:rsid w:val="00B376D3"/>
    <w:rsid w:val="00B66174"/>
    <w:rsid w:val="00BA1FE5"/>
    <w:rsid w:val="00C4062E"/>
    <w:rsid w:val="00C6493F"/>
    <w:rsid w:val="00C70EA4"/>
    <w:rsid w:val="00C73A77"/>
    <w:rsid w:val="00C9591A"/>
    <w:rsid w:val="00CA270E"/>
    <w:rsid w:val="00CC4642"/>
    <w:rsid w:val="00CC5256"/>
    <w:rsid w:val="00CD61D5"/>
    <w:rsid w:val="00CE0B08"/>
    <w:rsid w:val="00D059C0"/>
    <w:rsid w:val="00D745A6"/>
    <w:rsid w:val="00DC70D6"/>
    <w:rsid w:val="00DF575C"/>
    <w:rsid w:val="00E05660"/>
    <w:rsid w:val="00E16695"/>
    <w:rsid w:val="00E2589B"/>
    <w:rsid w:val="00E31CF6"/>
    <w:rsid w:val="00EB5941"/>
    <w:rsid w:val="00ED1AD5"/>
    <w:rsid w:val="00F3660F"/>
    <w:rsid w:val="00F558ED"/>
    <w:rsid w:val="00F67E35"/>
    <w:rsid w:val="00F75730"/>
    <w:rsid w:val="00F873C1"/>
    <w:rsid w:val="00FA7CA5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9AD4"/>
  <w15:docId w15:val="{4BA5D43B-5D82-44A8-83C1-8D0B83A3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BE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D61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D6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1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D61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CD61D5"/>
  </w:style>
  <w:style w:type="character" w:styleId="Pogrubienie">
    <w:name w:val="Strong"/>
    <w:basedOn w:val="Domylnaczcionkaakapitu"/>
    <w:uiPriority w:val="22"/>
    <w:qFormat/>
    <w:rsid w:val="00CD61D5"/>
    <w:rPr>
      <w:b/>
      <w:bCs/>
    </w:rPr>
  </w:style>
  <w:style w:type="paragraph" w:styleId="Akapitzlist">
    <w:name w:val="List Paragraph"/>
    <w:basedOn w:val="Normalny"/>
    <w:uiPriority w:val="34"/>
    <w:qFormat/>
    <w:rsid w:val="00CD61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C17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90BEE"/>
    <w:rPr>
      <w:color w:val="0000FF"/>
      <w:u w:val="single"/>
    </w:rPr>
  </w:style>
  <w:style w:type="table" w:styleId="Tabela-Siatka">
    <w:name w:val="Table Grid"/>
    <w:basedOn w:val="Standardowy"/>
    <w:uiPriority w:val="39"/>
    <w:rsid w:val="0002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4A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1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A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Biuro</cp:lastModifiedBy>
  <cp:revision>2</cp:revision>
  <cp:lastPrinted>2021-03-05T15:53:00Z</cp:lastPrinted>
  <dcterms:created xsi:type="dcterms:W3CDTF">2021-03-12T10:15:00Z</dcterms:created>
  <dcterms:modified xsi:type="dcterms:W3CDTF">2021-03-12T10:15:00Z</dcterms:modified>
</cp:coreProperties>
</file>